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570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诚信自强之星评选标准</w:t>
      </w:r>
    </w:p>
    <w:p w14:paraId="21693A5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7E20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在校享受过国家资助或校内资助，如国家奖学金、国家励志奖学金、国家助学金、生源地助学贷款、校内奖学金、校内助学金等。</w:t>
      </w:r>
    </w:p>
    <w:p w14:paraId="3E3A6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热爱祖国，拥护中国共产党领导，认真学习贯彻习近平新时代中国特色社会主义思想、党的二十大精神，自觉践行社会主义核心价值观，坚决执行党的基本路线和方针政策，有浓厚的家国情怀。</w:t>
      </w:r>
    </w:p>
    <w:p w14:paraId="55DB8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学习成绩优良，无不及格科目，自觉遵守学校规章制度，踊跃参与各类活动和社会实践，热心公益，能够在青年学生中发挥模范带头作用。</w:t>
      </w:r>
      <w:bookmarkStart w:id="0" w:name="_GoBack"/>
      <w:bookmarkEnd w:id="0"/>
    </w:p>
    <w:p w14:paraId="55C73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诚实守信、自立自强、拼搏进取，无违反校规校纪等不良记录，具有优良的诚信品质和道德素质。在面对贫困、疾患、残障、自然灾害等各种艰难境遇或挫折时，能够自信乐观、积极应对，有突出的诚信、感恩、自立自强相关事迹。</w:t>
      </w:r>
    </w:p>
    <w:p w14:paraId="6347D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相同条件下，以学校认定的家庭情况困难程度优先。</w:t>
      </w:r>
    </w:p>
    <w:p w14:paraId="287C0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候选者</w:t>
      </w:r>
      <w:r>
        <w:rPr>
          <w:rStyle w:val="8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人，评选</w:t>
      </w:r>
      <w:r>
        <w:rPr>
          <w:rStyle w:val="8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人为</w:t>
      </w:r>
      <w:r>
        <w:rPr>
          <w:rStyle w:val="8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年校级“诚信自强之星”。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8A002BE-BF5D-4DC1-A904-4024F97636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265AB4-FF80-4B57-BB48-9BD0008EFE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35F373-F28C-41AF-92F1-39E7DB4254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jY4MWUyMjFjZjg0YTMyNmU3YzJjZjhiMDk4YzYifQ=="/>
  </w:docVars>
  <w:rsids>
    <w:rsidRoot w:val="00150CA1"/>
    <w:rsid w:val="000E77F9"/>
    <w:rsid w:val="00150CA1"/>
    <w:rsid w:val="00B2227A"/>
    <w:rsid w:val="00C910C4"/>
    <w:rsid w:val="09E15A6A"/>
    <w:rsid w:val="143368F1"/>
    <w:rsid w:val="39E632C4"/>
    <w:rsid w:val="57CA530A"/>
    <w:rsid w:val="6277621F"/>
    <w:rsid w:val="628B041A"/>
    <w:rsid w:val="6EE01B59"/>
    <w:rsid w:val="7A9427DD"/>
    <w:rsid w:val="7CDA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99"/>
  </w:style>
  <w:style w:type="paragraph" w:styleId="9">
    <w:name w:val="No Spacing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2c49e373-61cb-42df-92df-c57ed0a8f11a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17E20F8C</paraID>
      <start>0</start>
      <end>2</end>
      <status>modified</status>
      <modifiedWord>1.</modifiedWord>
      <trackRevisions>false</trackRevisions>
    </reviewItem>
    <reviewItem>
      <errorID>9b5fb92a-040b-42e2-a6a1-3cc87e30c7cc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17E20F8C</paraID>
      <start>18</start>
      <end>18</end>
      <status>modified</status>
      <modifiedWord/>
      <trackRevisions>false</trackRevisions>
    </reviewItem>
    <reviewItem>
      <errorID>8ddd4e89-644a-40f4-878f-bfb9dfa0beec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3E3A669F</paraID>
      <start>0</start>
      <end>2</end>
      <status>modified</status>
      <modifiedWord>2.</modifiedWord>
      <trackRevisions>false</trackRevisions>
    </reviewItem>
    <reviewItem>
      <errorID>5e77734a-caee-412b-a245-4fb62f9b80f7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3E3A669F</paraID>
      <start>7</start>
      <end>16</end>
      <status>modified</status>
      <modifiedWord>拥护中国共产党领导</modifiedWord>
      <trackRevisions>false</trackRevisions>
    </reviewItem>
    <reviewItem>
      <errorID>f1f16db0-3197-4ff1-bf2e-9955eea7753e</errorID>
      <errorWord>政策方针</errorWord>
      <group>L1_Word</group>
      <groupName>字词问题</groupName>
      <ability>L2_Typo</ability>
      <abilityName>字词错误</abilityName>
      <candidateList>
        <item>方针政策</item>
      </candidateList>
      <explain/>
      <paraID>3E3A669F</paraID>
      <start>73</start>
      <end>77</end>
      <status>modified</status>
      <modifiedWord>方针政策</modifiedWord>
      <trackRevisions>false</trackRevisions>
    </reviewItem>
    <reviewItem>
      <errorID>be126a59-6f4a-4372-9d70-3bc277d266d7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55DB8FCF</paraID>
      <start>0</start>
      <end>2</end>
      <status>modified</status>
      <modifiedWord>3.</modifiedWord>
      <trackRevisions>false</trackRevisions>
    </reviewItem>
    <reviewItem>
      <errorID>04a28e9d-fe38-4dfb-b66a-c1a78e028810</errorID>
      <errorWord>以及</errorWord>
      <group>L1_Word</group>
      <groupName>字词问题</groupName>
      <ability>L2_Typo</ability>
      <abilityName>字词错误</abilityName>
      <candidateList>
        <item>和</item>
      </candidateList>
      <explain/>
      <paraID>55DB8FCF</paraID>
      <start>35</start>
      <end>36</end>
      <status>modified</status>
      <modifiedWord>和</modifiedWord>
      <trackRevisions>false</trackRevisions>
    </reviewItem>
    <reviewItem>
      <errorID>82c93ca2-a7bf-42e2-a0a0-d77d4b01393b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55C7333B</paraID>
      <start>0</start>
      <end>2</end>
      <status>modified</status>
      <modifiedWord>4.</modifiedWord>
      <trackRevisions>false</trackRevisions>
    </reviewItem>
    <reviewItem>
      <errorID>10650d54-5a7a-4a5e-bb62-fe752ae53af6</errorID>
      <errorWord>具有</errorWord>
      <group>L1_Word</group>
      <groupName>字词问题</groupName>
      <ability>L2_Typo</ability>
      <abilityName>字词错误</abilityName>
      <candidateList>
        <item>有</item>
      </candidateList>
      <explain/>
      <paraID>55C7333B</paraID>
      <start>85</start>
      <end>86</end>
      <status>modified</status>
      <modifiedWord>有</modifiedWord>
      <trackRevisions>false</trackRevisions>
    </reviewItem>
    <reviewItem>
      <errorID>928edff0-fdd2-49d7-bb17-ee0ad0dfa26d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6347DB4F</paraID>
      <start>0</start>
      <end>2</end>
      <status>modified</status>
      <modifiedWord>5.</modifiedWord>
      <trackRevisions>false</trackRevisions>
    </reviewItem>
    <reviewItem>
      <errorID>0a334abc-8942-4bcf-962e-7fd51b71b7dd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287C09E1</paraID>
      <start>0</start>
      <end>2</end>
      <status>modified</status>
      <modifiedWord>6.</modifiedWord>
      <trackRevisions>false</trackRevisions>
    </reviewItem>
    <reviewItem>
      <errorID>7a1755fe-3335-4ff3-bf15-5d23ce53afc2</errorID>
      <errorWord>”获得者</errorWord>
      <group>L1_Grammar</group>
      <groupName>语法问题</groupName>
      <ability>L2_Grammar</ability>
      <abilityName>语法错误</abilityName>
      <candidateList>
        <item>”</item>
      </candidateList>
      <explain/>
      <paraID>287C09E1</paraID>
      <start>29</start>
      <end>30</end>
      <status>modified</status>
      <modifiedWord>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cb77be6-9d8e-424f-bc38-707d37f016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386</Characters>
  <Lines>2</Lines>
  <Paragraphs>1</Paragraphs>
  <TotalTime>34</TotalTime>
  <ScaleCrop>false</ScaleCrop>
  <LinksUpToDate>false</LinksUpToDate>
  <CharactersWithSpaces>386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2022-06-06T02:50:00Z</dcterms:created>
  <dc:creator>dell</dc:creator>
  <cp:lastModifiedBy>吴逸怀</cp:lastModifiedBy>
  <dcterms:modified xsi:type="dcterms:W3CDTF">2026-05-06T08:43:26Z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30B080514185448D88E5DE66DE39C13F_12</vt:lpwstr>
  </property>
  <property fmtid="{D5CDD505-2E9C-101B-9397-08002B2CF9AE}" pid="4" name="KSOTemplateDocerSaveRecord">
    <vt:lpwstr>eyJoZGlkIjoiNjA2ZjY4MWUyMjFjZjg0YTMyNmU3YzJjZjhiMDk4YzYiLCJ1c2VySWQiOiIzMjA0NDA2NjEifQ==</vt:lpwstr>
  </property>
</Properties>
</file>