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jc w:val="center"/>
        <w:rPr>
          <w:rFonts w:hint="default" w:ascii="FZXiaoBiaoSong-B05" w:hAnsi="FZXiaoBiaoSong-B05" w:eastAsia="FZXiaoBiaoSong-B05" w:cs="FZXiaoBiaoSong-B05"/>
          <w:b/>
          <w:bCs/>
          <w:color w:val="000000"/>
          <w:kern w:val="0"/>
          <w:sz w:val="36"/>
          <w:szCs w:val="36"/>
          <w:lang w:val="en-US" w:eastAsia="zh-CN" w:bidi="ar"/>
        </w:rPr>
      </w:pPr>
      <w:r>
        <w:rPr>
          <w:rFonts w:hint="default" w:ascii="Times New Roman" w:hAnsi="Times New Roman" w:eastAsia="宋体" w:cs="Times New Roman"/>
          <w:b/>
          <w:bCs/>
          <w:color w:val="000000"/>
          <w:kern w:val="0"/>
          <w:sz w:val="36"/>
          <w:szCs w:val="36"/>
          <w:lang w:val="en-US" w:eastAsia="zh-CN" w:bidi="ar"/>
        </w:rPr>
        <w:t>2023</w:t>
      </w:r>
      <w:r>
        <w:rPr>
          <w:rFonts w:hint="default" w:ascii="FZXiaoBiaoSong-B05" w:hAnsi="FZXiaoBiaoSong-B05" w:eastAsia="FZXiaoBiaoSong-B05" w:cs="FZXiaoBiaoSong-B05"/>
          <w:b/>
          <w:bCs/>
          <w:color w:val="000000"/>
          <w:kern w:val="0"/>
          <w:sz w:val="36"/>
          <w:szCs w:val="36"/>
          <w:lang w:val="en-US" w:eastAsia="zh-CN" w:bidi="ar"/>
        </w:rPr>
        <w:t>年全国职业院校技能大赛（高职组）</w:t>
      </w:r>
    </w:p>
    <w:p>
      <w:pPr>
        <w:spacing w:line="480" w:lineRule="exact"/>
        <w:jc w:val="center"/>
        <w:rPr>
          <w:rFonts w:ascii="黑体" w:eastAsia="黑体"/>
          <w:b/>
          <w:bCs/>
          <w:sz w:val="44"/>
          <w:szCs w:val="36"/>
        </w:rPr>
      </w:pPr>
      <w:r>
        <w:rPr>
          <w:rFonts w:hint="default" w:ascii="FZXiaoBiaoSong-B05" w:hAnsi="FZXiaoBiaoSong-B05" w:eastAsia="FZXiaoBiaoSong-B05" w:cs="FZXiaoBiaoSong-B05"/>
          <w:b/>
          <w:bCs/>
          <w:color w:val="000000"/>
          <w:kern w:val="0"/>
          <w:sz w:val="36"/>
          <w:szCs w:val="36"/>
          <w:lang w:val="en-US" w:eastAsia="zh-CN" w:bidi="ar"/>
        </w:rPr>
        <w:t>新增赛项省级选拔赛</w:t>
      </w:r>
      <w:r>
        <w:rPr>
          <w:rFonts w:hint="eastAsia" w:ascii="FZXiaoBiaoSong-B05" w:hAnsi="FZXiaoBiaoSong-B05" w:eastAsia="FZXiaoBiaoSong-B05" w:cs="FZXiaoBiaoSong-B05"/>
          <w:b/>
          <w:bCs/>
          <w:color w:val="000000"/>
          <w:kern w:val="0"/>
          <w:sz w:val="36"/>
          <w:szCs w:val="36"/>
          <w:lang w:val="en-US" w:eastAsia="zh-CN" w:bidi="ar"/>
        </w:rPr>
        <w:t>报名表</w:t>
      </w:r>
    </w:p>
    <w:p>
      <w:pPr>
        <w:spacing w:after="156" w:afterLines="50" w:line="500" w:lineRule="exact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eastAsia="仿宋_GB2312"/>
          <w:sz w:val="28"/>
          <w:szCs w:val="28"/>
          <w:u w:val="single"/>
          <w:lang w:val="en-US" w:eastAsia="zh-CN"/>
        </w:rPr>
        <w:t xml:space="preserve">     </w:t>
      </w:r>
      <w:r>
        <w:rPr>
          <w:rFonts w:hint="eastAsia" w:ascii="仿宋_GB2312" w:eastAsia="仿宋_GB2312"/>
          <w:sz w:val="28"/>
          <w:szCs w:val="28"/>
          <w:u w:val="single"/>
        </w:rPr>
        <w:t xml:space="preserve"> （</w:t>
      </w:r>
      <w:r>
        <w:rPr>
          <w:rFonts w:hint="eastAsia" w:ascii="仿宋_GB2312" w:eastAsia="仿宋_GB2312"/>
          <w:sz w:val="28"/>
          <w:szCs w:val="28"/>
        </w:rPr>
        <w:t xml:space="preserve">院校）代表队                         </w:t>
      </w:r>
    </w:p>
    <w:tbl>
      <w:tblPr>
        <w:tblStyle w:val="4"/>
        <w:tblW w:w="9345" w:type="dxa"/>
        <w:tblInd w:w="-102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0"/>
        <w:gridCol w:w="583"/>
        <w:gridCol w:w="851"/>
        <w:gridCol w:w="186"/>
        <w:gridCol w:w="900"/>
        <w:gridCol w:w="413"/>
        <w:gridCol w:w="60"/>
        <w:gridCol w:w="780"/>
        <w:gridCol w:w="7"/>
        <w:gridCol w:w="833"/>
        <w:gridCol w:w="81"/>
        <w:gridCol w:w="1396"/>
        <w:gridCol w:w="1785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1" w:hRule="atLeast"/>
        </w:trPr>
        <w:tc>
          <w:tcPr>
            <w:tcW w:w="1470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line="0" w:lineRule="atLeas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参赛类别</w:t>
            </w:r>
          </w:p>
        </w:tc>
        <w:tc>
          <w:tcPr>
            <w:tcW w:w="2520" w:type="dxa"/>
            <w:gridSpan w:val="4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line="0" w:lineRule="atLeas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60" w:type="dxa"/>
            <w:gridSpan w:val="4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line="0" w:lineRule="atLeas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参赛项目</w:t>
            </w:r>
          </w:p>
        </w:tc>
        <w:tc>
          <w:tcPr>
            <w:tcW w:w="2310" w:type="dxa"/>
            <w:gridSpan w:val="3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line="0" w:lineRule="atLeast"/>
              <w:jc w:val="center"/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1785" w:type="dxa"/>
            <w:vMerge w:val="restart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spacing w:line="0" w:lineRule="atLeas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4" w:hRule="atLeast"/>
        </w:trPr>
        <w:tc>
          <w:tcPr>
            <w:tcW w:w="1470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line="0" w:lineRule="atLeas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姓   名</w:t>
            </w:r>
          </w:p>
        </w:tc>
        <w:tc>
          <w:tcPr>
            <w:tcW w:w="162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line="0" w:lineRule="atLeas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313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line="0" w:lineRule="atLeas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性   别</w:t>
            </w:r>
          </w:p>
        </w:tc>
        <w:tc>
          <w:tcPr>
            <w:tcW w:w="84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line="0" w:lineRule="atLeas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4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line="0" w:lineRule="atLeas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年 龄</w:t>
            </w:r>
          </w:p>
        </w:tc>
        <w:tc>
          <w:tcPr>
            <w:tcW w:w="1477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line="0" w:lineRule="atLeas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785" w:type="dxa"/>
            <w:vMerge w:val="continue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4" w:hRule="atLeast"/>
        </w:trPr>
        <w:tc>
          <w:tcPr>
            <w:tcW w:w="1470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line="0" w:lineRule="atLeas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民   族</w:t>
            </w:r>
          </w:p>
        </w:tc>
        <w:tc>
          <w:tcPr>
            <w:tcW w:w="162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line="0" w:lineRule="atLeas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313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line="0" w:lineRule="atLeas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身份证号</w:t>
            </w:r>
          </w:p>
        </w:tc>
        <w:tc>
          <w:tcPr>
            <w:tcW w:w="3157" w:type="dxa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line="0" w:lineRule="atLeas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785" w:type="dxa"/>
            <w:vMerge w:val="continue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8" w:hRule="atLeast"/>
        </w:trPr>
        <w:tc>
          <w:tcPr>
            <w:tcW w:w="1470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line="0" w:lineRule="atLeas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所在系</w:t>
            </w:r>
          </w:p>
        </w:tc>
        <w:tc>
          <w:tcPr>
            <w:tcW w:w="6090" w:type="dxa"/>
            <w:gridSpan w:val="11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line="0" w:lineRule="atLeas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785" w:type="dxa"/>
            <w:vMerge w:val="continue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6" w:hRule="atLeast"/>
        </w:trPr>
        <w:tc>
          <w:tcPr>
            <w:tcW w:w="1470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line="0" w:lineRule="atLeas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学校地址</w:t>
            </w:r>
          </w:p>
        </w:tc>
        <w:tc>
          <w:tcPr>
            <w:tcW w:w="6090" w:type="dxa"/>
            <w:gridSpan w:val="11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line="0" w:lineRule="atLeas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785" w:type="dxa"/>
            <w:vMerge w:val="continue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8" w:hRule="atLeast"/>
        </w:trPr>
        <w:tc>
          <w:tcPr>
            <w:tcW w:w="1470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line="0" w:lineRule="atLeas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邮    编</w:t>
            </w:r>
          </w:p>
        </w:tc>
        <w:tc>
          <w:tcPr>
            <w:tcW w:w="143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line="0" w:lineRule="atLeas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559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0" w:lineRule="atLeas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联系电话</w:t>
            </w:r>
          </w:p>
        </w:tc>
        <w:tc>
          <w:tcPr>
            <w:tcW w:w="1701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line="0" w:lineRule="atLeas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39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line="0" w:lineRule="atLeas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传    真</w:t>
            </w:r>
          </w:p>
        </w:tc>
        <w:tc>
          <w:tcPr>
            <w:tcW w:w="17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spacing w:line="0" w:lineRule="atLeas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2" w:hRule="atLeast"/>
        </w:trPr>
        <w:tc>
          <w:tcPr>
            <w:tcW w:w="1470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line="0" w:lineRule="atLeas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所学专业</w:t>
            </w:r>
          </w:p>
        </w:tc>
        <w:tc>
          <w:tcPr>
            <w:tcW w:w="4694" w:type="dxa"/>
            <w:gridSpan w:val="10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0" w:lineRule="atLeas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39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line="0" w:lineRule="atLeas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年级</w:t>
            </w:r>
          </w:p>
        </w:tc>
        <w:tc>
          <w:tcPr>
            <w:tcW w:w="17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spacing w:line="0" w:lineRule="atLeas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2" w:hRule="atLeast"/>
        </w:trPr>
        <w:tc>
          <w:tcPr>
            <w:tcW w:w="1470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line="0" w:lineRule="atLeas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指导教师1</w:t>
            </w:r>
          </w:p>
        </w:tc>
        <w:tc>
          <w:tcPr>
            <w:tcW w:w="143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0" w:lineRule="atLeas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559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0" w:lineRule="atLeas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指导教师2</w:t>
            </w:r>
          </w:p>
        </w:tc>
        <w:tc>
          <w:tcPr>
            <w:tcW w:w="1701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0" w:lineRule="atLeas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39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line="0" w:lineRule="atLeas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参赛队</w:t>
            </w:r>
          </w:p>
        </w:tc>
        <w:tc>
          <w:tcPr>
            <w:tcW w:w="17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spacing w:line="0" w:lineRule="atLeas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7" w:hRule="atLeast"/>
        </w:trPr>
        <w:tc>
          <w:tcPr>
            <w:tcW w:w="2053" w:type="dxa"/>
            <w:gridSpan w:val="2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line="0" w:lineRule="atLeas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现有职业资格 (上岗证) 种类、等级</w:t>
            </w:r>
          </w:p>
        </w:tc>
        <w:tc>
          <w:tcPr>
            <w:tcW w:w="7292" w:type="dxa"/>
            <w:gridSpan w:val="11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spacing w:line="0" w:lineRule="atLeast"/>
              <w:jc w:val="center"/>
              <w:rPr>
                <w:rFonts w:ascii="仿宋_GB2312" w:eastAsia="仿宋_GB2312"/>
                <w:sz w:val="24"/>
              </w:rPr>
            </w:pPr>
            <w:bookmarkStart w:id="0" w:name="_GoBack"/>
            <w:bookmarkEnd w:id="0"/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11" w:hRule="atLeast"/>
        </w:trPr>
        <w:tc>
          <w:tcPr>
            <w:tcW w:w="1470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line="0" w:lineRule="atLeas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学校意见（选手所在学校填写）</w:t>
            </w:r>
          </w:p>
        </w:tc>
        <w:tc>
          <w:tcPr>
            <w:tcW w:w="7875" w:type="dxa"/>
            <w:gridSpan w:val="1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shd w:val="clear" w:color="auto" w:fill="auto"/>
            <w:vAlign w:val="bottom"/>
          </w:tcPr>
          <w:p>
            <w:pPr>
              <w:spacing w:before="156" w:beforeLines="50" w:line="0" w:lineRule="atLeast"/>
              <w:rPr>
                <w:rFonts w:ascii="仿宋_GB2312" w:eastAsia="仿宋_GB2312"/>
                <w:sz w:val="24"/>
              </w:rPr>
            </w:pPr>
          </w:p>
          <w:p>
            <w:pPr>
              <w:spacing w:line="0" w:lineRule="atLeast"/>
              <w:rPr>
                <w:rFonts w:ascii="仿宋_GB2312" w:eastAsia="仿宋_GB2312"/>
                <w:sz w:val="24"/>
              </w:rPr>
            </w:pPr>
          </w:p>
          <w:p>
            <w:pPr>
              <w:spacing w:line="0" w:lineRule="atLeast"/>
              <w:rPr>
                <w:rFonts w:ascii="仿宋_GB2312" w:eastAsia="仿宋_GB2312"/>
                <w:sz w:val="24"/>
              </w:rPr>
            </w:pPr>
          </w:p>
          <w:p>
            <w:pPr>
              <w:spacing w:line="0" w:lineRule="atLeas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                                            盖   章</w:t>
            </w:r>
          </w:p>
          <w:p>
            <w:pPr>
              <w:spacing w:line="0" w:lineRule="atLeas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                                   年     月    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89" w:hRule="atLeast"/>
        </w:trPr>
        <w:tc>
          <w:tcPr>
            <w:tcW w:w="1470" w:type="dxa"/>
            <w:tcBorders>
              <w:top w:val="single" w:color="auto" w:sz="6" w:space="0"/>
              <w:left w:val="single" w:color="auto" w:sz="12" w:space="0"/>
              <w:bottom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line="0" w:lineRule="atLeas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省大赛组委会审核意见</w:t>
            </w:r>
          </w:p>
        </w:tc>
        <w:tc>
          <w:tcPr>
            <w:tcW w:w="7875" w:type="dxa"/>
            <w:gridSpan w:val="12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12" w:space="0"/>
            </w:tcBorders>
            <w:shd w:val="clear" w:color="auto" w:fill="auto"/>
            <w:vAlign w:val="bottom"/>
          </w:tcPr>
          <w:p>
            <w:pPr>
              <w:spacing w:line="0" w:lineRule="atLeast"/>
              <w:rPr>
                <w:rFonts w:ascii="仿宋_GB2312" w:eastAsia="仿宋_GB2312"/>
                <w:sz w:val="24"/>
              </w:rPr>
            </w:pPr>
          </w:p>
          <w:p>
            <w:pPr>
              <w:spacing w:line="0" w:lineRule="atLeast"/>
              <w:ind w:firstLine="4800" w:firstLineChars="2000"/>
              <w:rPr>
                <w:rFonts w:ascii="仿宋_GB2312" w:eastAsia="仿宋_GB2312"/>
                <w:sz w:val="24"/>
              </w:rPr>
            </w:pPr>
          </w:p>
          <w:p>
            <w:pPr>
              <w:spacing w:line="0" w:lineRule="atLeast"/>
              <w:ind w:firstLine="5280" w:firstLineChars="2200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盖   章</w:t>
            </w:r>
          </w:p>
          <w:p>
            <w:pPr>
              <w:spacing w:line="0" w:lineRule="atLeast"/>
              <w:ind w:firstLine="5280" w:firstLineChars="2200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年  月  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4" w:hRule="atLeast"/>
        </w:trPr>
        <w:tc>
          <w:tcPr>
            <w:tcW w:w="1470" w:type="dxa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line="0" w:lineRule="atLeas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备     注</w:t>
            </w:r>
          </w:p>
        </w:tc>
        <w:tc>
          <w:tcPr>
            <w:tcW w:w="7875" w:type="dxa"/>
            <w:gridSpan w:val="12"/>
            <w:tcBorders>
              <w:top w:val="single" w:color="auto" w:sz="4" w:space="0"/>
              <w:left w:val="single" w:color="auto" w:sz="6" w:space="0"/>
              <w:bottom w:val="single" w:color="auto" w:sz="12" w:space="0"/>
              <w:right w:val="single" w:color="auto" w:sz="12" w:space="0"/>
            </w:tcBorders>
            <w:shd w:val="clear" w:color="auto" w:fill="auto"/>
            <w:vAlign w:val="center"/>
          </w:tcPr>
          <w:p>
            <w:pPr>
              <w:spacing w:line="0" w:lineRule="atLeast"/>
              <w:rPr>
                <w:rFonts w:ascii="仿宋_GB2312" w:eastAsia="仿宋_GB2312"/>
                <w:sz w:val="24"/>
              </w:rPr>
            </w:pPr>
          </w:p>
        </w:tc>
      </w:tr>
    </w:tbl>
    <w:p/>
    <w:sectPr>
      <w:headerReference r:id="rId3" w:type="default"/>
      <w:footerReference r:id="rId4" w:type="default"/>
      <w:pgSz w:w="11906" w:h="16838"/>
      <w:pgMar w:top="1985" w:right="1418" w:bottom="1701" w:left="141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FZXiaoBiaoSong-B05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  <w:rPr>
        <w:rFonts w:ascii="仿宋_GB2312" w:eastAsia="仿宋_GB2312"/>
        <w:sz w:val="32"/>
        <w:szCs w:val="32"/>
      </w:rPr>
    </w:pPr>
    <w:r>
      <w:rPr>
        <w:rStyle w:val="6"/>
        <w:rFonts w:hint="eastAsia" w:ascii="仿宋_GB2312" w:eastAsia="仿宋_GB2312"/>
        <w:sz w:val="32"/>
        <w:szCs w:val="32"/>
      </w:rPr>
      <w:t>—</w:t>
    </w:r>
    <w:r>
      <w:rPr>
        <w:rStyle w:val="6"/>
        <w:rFonts w:hint="eastAsia" w:ascii="仿宋_GB2312" w:eastAsia="仿宋_GB2312"/>
        <w:sz w:val="32"/>
        <w:szCs w:val="32"/>
      </w:rPr>
      <w:fldChar w:fldCharType="begin"/>
    </w:r>
    <w:r>
      <w:rPr>
        <w:rStyle w:val="6"/>
        <w:rFonts w:hint="eastAsia" w:ascii="仿宋_GB2312" w:eastAsia="仿宋_GB2312"/>
        <w:sz w:val="32"/>
        <w:szCs w:val="32"/>
      </w:rPr>
      <w:instrText xml:space="preserve"> PAGE </w:instrText>
    </w:r>
    <w:r>
      <w:rPr>
        <w:rStyle w:val="6"/>
        <w:rFonts w:hint="eastAsia" w:ascii="仿宋_GB2312" w:eastAsia="仿宋_GB2312"/>
        <w:sz w:val="32"/>
        <w:szCs w:val="32"/>
      </w:rPr>
      <w:fldChar w:fldCharType="separate"/>
    </w:r>
    <w:r>
      <w:rPr>
        <w:rStyle w:val="6"/>
        <w:rFonts w:ascii="仿宋_GB2312" w:eastAsia="仿宋_GB2312"/>
        <w:sz w:val="32"/>
        <w:szCs w:val="32"/>
      </w:rPr>
      <w:t>1</w:t>
    </w:r>
    <w:r>
      <w:rPr>
        <w:rStyle w:val="6"/>
        <w:rFonts w:hint="eastAsia" w:ascii="仿宋_GB2312" w:eastAsia="仿宋_GB2312"/>
        <w:sz w:val="32"/>
        <w:szCs w:val="32"/>
      </w:rPr>
      <w:fldChar w:fldCharType="end"/>
    </w:r>
    <w:r>
      <w:rPr>
        <w:rStyle w:val="6"/>
        <w:rFonts w:hint="eastAsia" w:ascii="仿宋_GB2312" w:eastAsia="仿宋_GB2312"/>
        <w:sz w:val="32"/>
        <w:szCs w:val="32"/>
      </w:rPr>
      <w:t>—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1F5E"/>
    <w:rsid w:val="00012E74"/>
    <w:rsid w:val="004E1F5E"/>
    <w:rsid w:val="00C44628"/>
    <w:rsid w:val="00E32649"/>
    <w:rsid w:val="00FD2F6D"/>
    <w:rsid w:val="1C873915"/>
    <w:rsid w:val="20DC3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6">
    <w:name w:val="page number"/>
    <w:qFormat/>
    <w:uiPriority w:val="0"/>
  </w:style>
  <w:style w:type="character" w:customStyle="1" w:styleId="7">
    <w:name w:val="页眉 字符"/>
    <w:basedOn w:val="5"/>
    <w:link w:val="3"/>
    <w:qFormat/>
    <w:uiPriority w:val="0"/>
    <w:rPr>
      <w:sz w:val="18"/>
      <w:szCs w:val="18"/>
    </w:rPr>
  </w:style>
  <w:style w:type="character" w:customStyle="1" w:styleId="8">
    <w:name w:val="页脚 字符"/>
    <w:basedOn w:val="5"/>
    <w:link w:val="2"/>
    <w:qFormat/>
    <w:uiPriority w:val="0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86</Words>
  <Characters>493</Characters>
  <Lines>4</Lines>
  <Paragraphs>1</Paragraphs>
  <TotalTime>1</TotalTime>
  <ScaleCrop>false</ScaleCrop>
  <LinksUpToDate>false</LinksUpToDate>
  <CharactersWithSpaces>578</CharactersWithSpaces>
  <Application>WPS Office_11.1.0.10009_F1E327BC-269C-435d-A152-05C5408002CA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2021-08-04T11:35:00Z</dcterms:created>
  <dc:creator>季 文娟</dc:creator>
  <cp:lastModifiedBy>疏国会</cp:lastModifiedBy>
  <dcterms:modified xsi:type="dcterms:W3CDTF">2023-04-24T15:38:27Z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2052-11.1.0.10009</vt:lpwstr>
  </property>
</Properties>
</file>