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7204A">
      <w:pPr>
        <w:spacing w:line="560" w:lineRule="exact"/>
        <w:jc w:val="both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附件2</w:t>
      </w:r>
    </w:p>
    <w:p w14:paraId="00280407">
      <w:pPr>
        <w:spacing w:line="560" w:lineRule="exact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</w:p>
    <w:p w14:paraId="76EC3D4A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bCs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Cs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  <w:t>安徽省职业教育高技能人才</w:t>
      </w:r>
    </w:p>
    <w:p w14:paraId="6A3B1A15">
      <w:pPr>
        <w:spacing w:line="560" w:lineRule="exact"/>
        <w:jc w:val="center"/>
        <w:rPr>
          <w:rFonts w:hint="eastAsia" w:ascii="仿宋" w:hAnsi="仿宋" w:eastAsia="仿宋" w:cs="仿宋"/>
          <w:bCs/>
          <w:color w:val="auto"/>
          <w:kern w:val="0"/>
          <w:sz w:val="52"/>
          <w:szCs w:val="52"/>
          <w:shd w:val="clear" w:color="auto" w:fill="FFFFFF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Cs/>
          <w:color w:val="auto"/>
          <w:kern w:val="0"/>
          <w:sz w:val="44"/>
          <w:szCs w:val="44"/>
          <w:shd w:val="clear" w:color="auto" w:fill="FFFFFF"/>
          <w:lang w:val="en-US" w:eastAsia="zh-CN" w:bidi="ar-SA"/>
        </w:rPr>
        <w:t>集群培养计划申报书</w:t>
      </w:r>
    </w:p>
    <w:p w14:paraId="1BAB97C3"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08E2CB53"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tbl>
      <w:tblPr>
        <w:tblStyle w:val="7"/>
        <w:tblpPr w:leftFromText="180" w:rightFromText="180" w:vertAnchor="text" w:horzAnchor="page" w:tblpXSpec="center" w:tblpY="520"/>
        <w:tblOverlap w:val="never"/>
        <w:tblW w:w="942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7"/>
        <w:gridCol w:w="583"/>
        <w:gridCol w:w="5509"/>
      </w:tblGrid>
      <w:tr w14:paraId="38B4D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7" w:type="dxa"/>
            <w:vAlign w:val="bottom"/>
          </w:tcPr>
          <w:p w14:paraId="48EE1A0F">
            <w:pPr>
              <w:spacing w:before="48" w:after="48" w:line="560" w:lineRule="exact"/>
              <w:jc w:val="distribute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eastAsia="zh-CN"/>
              </w:rPr>
              <w:t>学校（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583" w:type="dxa"/>
            <w:vAlign w:val="bottom"/>
          </w:tcPr>
          <w:p w14:paraId="59F0121E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5509" w:type="dxa"/>
            <w:tcBorders>
              <w:bottom w:val="single" w:color="auto" w:sz="4" w:space="0"/>
            </w:tcBorders>
            <w:vAlign w:val="bottom"/>
          </w:tcPr>
          <w:p w14:paraId="66C0F80F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</w:tr>
      <w:tr w14:paraId="3607A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7" w:type="dxa"/>
            <w:vAlign w:val="bottom"/>
          </w:tcPr>
          <w:p w14:paraId="170B11CB">
            <w:pPr>
              <w:spacing w:before="48" w:after="48" w:line="560" w:lineRule="exact"/>
              <w:jc w:val="distribute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eastAsia="zh-CN"/>
              </w:rPr>
              <w:t>企业（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583" w:type="dxa"/>
            <w:vAlign w:val="bottom"/>
          </w:tcPr>
          <w:p w14:paraId="3D6D277B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550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92DDF5F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</w:tr>
      <w:tr w14:paraId="675A3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7" w:type="dxa"/>
            <w:vAlign w:val="bottom"/>
          </w:tcPr>
          <w:p w14:paraId="05E22A52">
            <w:pPr>
              <w:spacing w:before="48" w:after="48" w:line="560" w:lineRule="exact"/>
              <w:jc w:val="distribute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eastAsia="zh-CN"/>
              </w:rPr>
              <w:t>行业机构（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583" w:type="dxa"/>
            <w:vAlign w:val="bottom"/>
          </w:tcPr>
          <w:p w14:paraId="7DE51D90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550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81C54D9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</w:tr>
      <w:tr w14:paraId="7037A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7" w:type="dxa"/>
            <w:vAlign w:val="bottom"/>
          </w:tcPr>
          <w:p w14:paraId="71B8430A">
            <w:pPr>
              <w:spacing w:before="48" w:after="48" w:line="560" w:lineRule="exact"/>
              <w:jc w:val="distribute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申报学校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联系人</w:t>
            </w:r>
          </w:p>
        </w:tc>
        <w:tc>
          <w:tcPr>
            <w:tcW w:w="583" w:type="dxa"/>
            <w:vAlign w:val="bottom"/>
          </w:tcPr>
          <w:p w14:paraId="2FA85F07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550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5420CA5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</w:tr>
      <w:tr w14:paraId="59168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7" w:type="dxa"/>
            <w:vAlign w:val="bottom"/>
          </w:tcPr>
          <w:p w14:paraId="4C96D9E0">
            <w:pPr>
              <w:spacing w:before="48" w:after="48" w:line="560" w:lineRule="exact"/>
              <w:jc w:val="distribute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联系电话</w:t>
            </w:r>
          </w:p>
        </w:tc>
        <w:tc>
          <w:tcPr>
            <w:tcW w:w="583" w:type="dxa"/>
            <w:vAlign w:val="bottom"/>
          </w:tcPr>
          <w:p w14:paraId="2D9677A5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550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EB20D06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</w:p>
        </w:tc>
      </w:tr>
    </w:tbl>
    <w:p w14:paraId="2BDD3335"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F74661B">
      <w:pPr>
        <w:spacing w:before="48" w:after="48"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B22F503"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05B2C09">
      <w:pPr>
        <w:spacing w:line="560" w:lineRule="exact"/>
        <w:rPr>
          <w:rFonts w:hint="eastAsia" w:ascii="仿宋" w:hAnsi="仿宋" w:eastAsia="仿宋" w:cs="仿宋"/>
          <w:color w:val="auto"/>
          <w:sz w:val="36"/>
          <w:szCs w:val="36"/>
        </w:rPr>
      </w:pPr>
    </w:p>
    <w:p w14:paraId="12B2C2CA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安徽省教育厅制</w:t>
      </w:r>
    </w:p>
    <w:p w14:paraId="4ED6F4B7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2026年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</w:p>
    <w:p w14:paraId="072B4A65">
      <w:pPr>
        <w:widowControl/>
        <w:spacing w:line="56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br w:type="page"/>
      </w:r>
    </w:p>
    <w:p w14:paraId="1FD852FF">
      <w:pPr>
        <w:spacing w:before="156" w:beforeLines="50" w:line="560" w:lineRule="exact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24"/>
        </w:rPr>
      </w:pPr>
    </w:p>
    <w:p w14:paraId="2A510E56">
      <w:pPr>
        <w:spacing w:before="156" w:beforeLines="50" w:line="560" w:lineRule="exact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24"/>
        </w:rPr>
      </w:pPr>
    </w:p>
    <w:p w14:paraId="2E2FC11B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44"/>
          <w:lang w:eastAsia="zh-CN"/>
        </w:rPr>
      </w:pPr>
      <w:r>
        <w:rPr>
          <w:rFonts w:hint="eastAsia" w:ascii="仿宋" w:hAnsi="仿宋" w:eastAsia="仿宋" w:cs="仿宋"/>
          <w:color w:val="auto"/>
          <w:sz w:val="44"/>
        </w:rPr>
        <w:t>填写</w:t>
      </w:r>
      <w:r>
        <w:rPr>
          <w:rFonts w:hint="eastAsia" w:ascii="仿宋" w:hAnsi="仿宋" w:eastAsia="仿宋" w:cs="仿宋"/>
          <w:color w:val="auto"/>
          <w:sz w:val="44"/>
          <w:lang w:val="en-US" w:eastAsia="zh-CN"/>
        </w:rPr>
        <w:t>说明</w:t>
      </w:r>
    </w:p>
    <w:p w14:paraId="3779A118">
      <w:pPr>
        <w:spacing w:line="560" w:lineRule="exact"/>
        <w:ind w:firstLine="539"/>
        <w:rPr>
          <w:rFonts w:hint="eastAsia" w:ascii="仿宋" w:hAnsi="仿宋" w:eastAsia="仿宋" w:cs="仿宋"/>
          <w:color w:val="auto"/>
          <w:sz w:val="32"/>
          <w:szCs w:val="24"/>
        </w:rPr>
      </w:pPr>
    </w:p>
    <w:p w14:paraId="4251F17C">
      <w:pPr>
        <w:numPr>
          <w:ilvl w:val="0"/>
          <w:numId w:val="0"/>
        </w:numPr>
        <w:spacing w:line="560" w:lineRule="exact"/>
        <w:ind w:leftChars="0"/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  <w:t>1.请如实填写各项。</w:t>
      </w:r>
    </w:p>
    <w:p w14:paraId="5A477834">
      <w:pPr>
        <w:numPr>
          <w:ilvl w:val="0"/>
          <w:numId w:val="0"/>
        </w:numPr>
        <w:spacing w:line="560" w:lineRule="exact"/>
        <w:ind w:leftChars="0" w:right="25" w:rightChars="12"/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  <w:t>2.表格文本中外文名词第一次出现时，要用全称，同时注明缩写。再次出现时可以使用缩写。</w:t>
      </w:r>
    </w:p>
    <w:p w14:paraId="1C8503CE">
      <w:pPr>
        <w:numPr>
          <w:ilvl w:val="0"/>
          <w:numId w:val="0"/>
        </w:numPr>
        <w:spacing w:line="560" w:lineRule="exact"/>
        <w:ind w:leftChars="0" w:right="25" w:rightChars="12"/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  <w:t>3.涉密内容不填写，有可能涉密和不宜大范围公开的内容，请在说明栏中注明。</w:t>
      </w:r>
    </w:p>
    <w:p w14:paraId="01D5B8CB">
      <w:pPr>
        <w:pStyle w:val="2"/>
        <w:spacing w:before="0" w:beforeAutospacing="0" w:after="0" w:afterAutospacing="0" w:line="560" w:lineRule="exact"/>
        <w:rPr>
          <w:rFonts w:hint="eastAsia" w:ascii="仿宋" w:hAnsi="仿宋" w:eastAsia="仿宋" w:cs="仿宋"/>
          <w:color w:val="auto"/>
          <w:sz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auto"/>
          <w:sz w:val="30"/>
        </w:rPr>
        <w:t>表中空格不够时，可另附页，并注明页码。</w:t>
      </w:r>
    </w:p>
    <w:p w14:paraId="5E61829B">
      <w:pPr>
        <w:numPr>
          <w:ilvl w:val="0"/>
          <w:numId w:val="0"/>
        </w:numPr>
        <w:spacing w:line="560" w:lineRule="exact"/>
        <w:ind w:leftChars="0" w:right="25" w:rightChars="12"/>
        <w:rPr>
          <w:rFonts w:hint="eastAsia" w:ascii="仿宋" w:hAnsi="仿宋" w:eastAsia="仿宋" w:cs="仿宋"/>
          <w:color w:val="auto"/>
          <w:kern w:val="0"/>
          <w:sz w:val="30"/>
          <w:szCs w:val="22"/>
          <w:lang w:val="en-US" w:eastAsia="zh-CN" w:bidi="ar-SA"/>
        </w:rPr>
      </w:pPr>
    </w:p>
    <w:p w14:paraId="4D684B33">
      <w:pPr>
        <w:widowControl/>
        <w:spacing w:line="56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4329194D">
      <w:pPr>
        <w:widowControl/>
        <w:spacing w:line="56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br w:type="page"/>
      </w:r>
    </w:p>
    <w:p w14:paraId="0F5E3BB3">
      <w:pPr>
        <w:spacing w:before="48" w:after="48" w:line="560" w:lineRule="exact"/>
        <w:rPr>
          <w:rFonts w:hint="eastAsia" w:ascii="仿宋" w:hAnsi="仿宋" w:eastAsia="仿宋" w:cs="仿宋"/>
          <w:bCs/>
          <w:color w:val="auto"/>
          <w:sz w:val="28"/>
        </w:rPr>
      </w:pPr>
      <w:r>
        <w:rPr>
          <w:rFonts w:hint="eastAsia" w:ascii="仿宋" w:hAnsi="仿宋" w:eastAsia="仿宋" w:cs="仿宋"/>
          <w:bCs/>
          <w:color w:val="auto"/>
          <w:sz w:val="28"/>
        </w:rPr>
        <w:t>一、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集群组织架构</w:t>
      </w:r>
    </w:p>
    <w:tbl>
      <w:tblPr>
        <w:tblStyle w:val="6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941"/>
        <w:gridCol w:w="1134"/>
        <w:gridCol w:w="851"/>
        <w:gridCol w:w="1559"/>
        <w:gridCol w:w="1276"/>
        <w:gridCol w:w="1422"/>
      </w:tblGrid>
      <w:tr w14:paraId="22436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30" w:type="dxa"/>
            <w:gridSpan w:val="2"/>
            <w:tcMar>
              <w:left w:w="28" w:type="dxa"/>
              <w:right w:w="28" w:type="dxa"/>
            </w:tcMar>
            <w:vAlign w:val="center"/>
          </w:tcPr>
          <w:p w14:paraId="4EB792E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产业领域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24"/>
                <w:szCs w:val="24"/>
              </w:rPr>
              <w:footnoteReference w:id="0"/>
            </w:r>
          </w:p>
        </w:tc>
        <w:tc>
          <w:tcPr>
            <w:tcW w:w="6242" w:type="dxa"/>
            <w:gridSpan w:val="5"/>
            <w:vAlign w:val="center"/>
          </w:tcPr>
          <w:p w14:paraId="60E8E49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E1A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72" w:type="dxa"/>
            <w:gridSpan w:val="7"/>
            <w:tcMar>
              <w:left w:w="28" w:type="dxa"/>
              <w:right w:w="28" w:type="dxa"/>
            </w:tcMar>
            <w:vAlign w:val="center"/>
          </w:tcPr>
          <w:p w14:paraId="3B8F6DCF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成员单位基本情况（可复制表单）</w:t>
            </w:r>
          </w:p>
        </w:tc>
      </w:tr>
      <w:tr w14:paraId="6A6E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30592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</w:p>
          <w:p w14:paraId="5A35B9F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学校</w:t>
            </w:r>
          </w:p>
          <w:p w14:paraId="37DD767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基本</w:t>
            </w:r>
          </w:p>
          <w:p w14:paraId="602991C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信息</w:t>
            </w:r>
          </w:p>
        </w:tc>
        <w:tc>
          <w:tcPr>
            <w:tcW w:w="1941" w:type="dxa"/>
            <w:vAlign w:val="center"/>
          </w:tcPr>
          <w:p w14:paraId="421D706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31547DF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CF2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F6D357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5F1459D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7F398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326B9B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67A7A22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8F16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1FA2A26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6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7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03DB7F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6D260A1B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介绍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办学特色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和特色专业（群）情况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限800字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）</w:t>
            </w:r>
          </w:p>
        </w:tc>
      </w:tr>
      <w:tr w14:paraId="6F91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FFD52B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0B22D57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成员单位名称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2721EB7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52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FE4771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151849F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2B5A31B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D8E172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CE25EA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4F655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7703954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DA7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41313C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120EB484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成员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介绍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办学特色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和特色专业（群）情况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限800字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）</w:t>
            </w:r>
          </w:p>
        </w:tc>
      </w:tr>
      <w:tr w14:paraId="270A5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0B40D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</w:p>
          <w:p w14:paraId="6EF5D48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  <w:p w14:paraId="4028DF1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基本</w:t>
            </w:r>
          </w:p>
          <w:p w14:paraId="3B60298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信息</w:t>
            </w:r>
          </w:p>
        </w:tc>
        <w:tc>
          <w:tcPr>
            <w:tcW w:w="1941" w:type="dxa"/>
            <w:vAlign w:val="center"/>
          </w:tcPr>
          <w:p w14:paraId="3775B82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34D6B96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7CA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5B8F6A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66FD74D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2C5A92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7881B7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1EC82E6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09C46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02B23AB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CF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4AFE28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37FDC405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限400字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：</w:t>
            </w:r>
          </w:p>
          <w:p w14:paraId="458FDB0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49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F75367B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23DCC4E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成员单位名称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3A4831D4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E73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460A439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5EFBC4E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F68B63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BFC89D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BC97F2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AE473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0A52E27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F90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06129FE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51E06B55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成员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限400字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：</w:t>
            </w:r>
          </w:p>
          <w:p w14:paraId="2796286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49D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2F492A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55314DD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成员单位名称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09D78E9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C9B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43DBE28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4620671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88EE0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E3249E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1260FE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166B2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61CDF15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BEB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9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149CB6B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1DF88910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成员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限400字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：</w:t>
            </w:r>
          </w:p>
          <w:p w14:paraId="5FE46254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95EBB3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B50E013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30FD205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0870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5A620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</w:p>
          <w:p w14:paraId="0B2DC25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行业</w:t>
            </w:r>
          </w:p>
          <w:p w14:paraId="204C3F9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组织</w:t>
            </w:r>
          </w:p>
          <w:p w14:paraId="3B1C472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基本</w:t>
            </w:r>
          </w:p>
          <w:p w14:paraId="50A6558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信息</w:t>
            </w:r>
          </w:p>
        </w:tc>
        <w:tc>
          <w:tcPr>
            <w:tcW w:w="1941" w:type="dxa"/>
            <w:vAlign w:val="center"/>
          </w:tcPr>
          <w:p w14:paraId="7E520C3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64FC6D2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032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8E6417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7A24159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95C2F8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EEE9DE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12D231F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BCECD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7527EDDB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DB73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6DAA6B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0B17A0EE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限400字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：</w:t>
            </w:r>
          </w:p>
          <w:p w14:paraId="4818BA82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6B94AEAE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4D30FEE2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2109CFC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1BC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0D8D21B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7949F75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成员单位名称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58CD443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CA9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042FBB3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2EE7D2BF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B39AE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AE96E0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6162902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1B4141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05B70C73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C24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4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03226FD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508AA662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成员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限400字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：</w:t>
            </w:r>
          </w:p>
          <w:p w14:paraId="283268B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814C23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F64316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66A2920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19D410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A9F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BFFECF3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076F9E8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成员单位名称</w:t>
            </w:r>
          </w:p>
        </w:tc>
        <w:tc>
          <w:tcPr>
            <w:tcW w:w="6242" w:type="dxa"/>
            <w:gridSpan w:val="5"/>
            <w:tcMar>
              <w:left w:w="28" w:type="dxa"/>
              <w:right w:w="28" w:type="dxa"/>
            </w:tcMar>
            <w:vAlign w:val="center"/>
          </w:tcPr>
          <w:p w14:paraId="6DDC9453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01D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D62BE5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1941" w:type="dxa"/>
            <w:tcMar>
              <w:left w:w="28" w:type="dxa"/>
              <w:right w:w="28" w:type="dxa"/>
            </w:tcMar>
            <w:vAlign w:val="center"/>
          </w:tcPr>
          <w:p w14:paraId="7E9B0DD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法人代表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76AE79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4AF2A7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电话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E41096B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7DC709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22" w:type="dxa"/>
            <w:tcMar>
              <w:left w:w="28" w:type="dxa"/>
              <w:right w:w="28" w:type="dxa"/>
            </w:tcMar>
            <w:vAlign w:val="center"/>
          </w:tcPr>
          <w:p w14:paraId="312C2DB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E661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  <w:jc w:val="center"/>
        </w:trPr>
        <w:tc>
          <w:tcPr>
            <w:tcW w:w="889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1CCF0A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pacing w:val="-10"/>
                <w:sz w:val="24"/>
                <w:szCs w:val="24"/>
              </w:rPr>
            </w:pPr>
          </w:p>
        </w:tc>
        <w:tc>
          <w:tcPr>
            <w:tcW w:w="8183" w:type="dxa"/>
            <w:gridSpan w:val="6"/>
            <w:tcMar>
              <w:left w:w="28" w:type="dxa"/>
              <w:right w:w="28" w:type="dxa"/>
            </w:tcMar>
            <w:vAlign w:val="top"/>
          </w:tcPr>
          <w:p w14:paraId="0FA9BA9B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成员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单位基本情况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限400字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：</w:t>
            </w:r>
          </w:p>
          <w:p w14:paraId="15FA9EF2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062F720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EE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072" w:type="dxa"/>
            <w:gridSpan w:val="7"/>
            <w:tcMar>
              <w:left w:w="28" w:type="dxa"/>
              <w:right w:w="28" w:type="dxa"/>
            </w:tcMar>
            <w:vAlign w:val="top"/>
          </w:tcPr>
          <w:p w14:paraId="6999F84B"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）参与本领域改革的市域产教联合体、行业产教融合共同体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等建设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情况</w:t>
            </w:r>
          </w:p>
        </w:tc>
      </w:tr>
      <w:tr w14:paraId="59D5F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0" w:hRule="atLeast"/>
          <w:jc w:val="center"/>
        </w:trPr>
        <w:tc>
          <w:tcPr>
            <w:tcW w:w="9072" w:type="dxa"/>
            <w:gridSpan w:val="7"/>
            <w:tcMar>
              <w:left w:w="28" w:type="dxa"/>
              <w:right w:w="28" w:type="dxa"/>
            </w:tcMar>
            <w:vAlign w:val="top"/>
          </w:tcPr>
          <w:p w14:paraId="4BF8F44D">
            <w:pPr>
              <w:snapToGrid w:val="0"/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限500字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</w:tc>
      </w:tr>
    </w:tbl>
    <w:p w14:paraId="22B83155">
      <w:pPr>
        <w:snapToGrid/>
        <w:spacing w:line="560" w:lineRule="exact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、建设基础</w:t>
      </w:r>
    </w:p>
    <w:tbl>
      <w:tblPr>
        <w:tblStyle w:val="6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 w14:paraId="41D8E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1124A"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群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基础</w:t>
            </w:r>
          </w:p>
        </w:tc>
      </w:tr>
      <w:tr w14:paraId="4BE7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2" w:hRule="atLeast"/>
          <w:jc w:val="center"/>
        </w:trPr>
        <w:tc>
          <w:tcPr>
            <w:tcW w:w="9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DCA34">
            <w:pPr>
              <w:snapToGrid w:val="0"/>
              <w:spacing w:line="560" w:lineRule="exac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围绕申报产业领域的专业（群）的建设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情况等，限500字）</w:t>
            </w:r>
          </w:p>
          <w:p w14:paraId="37084F5E">
            <w:pPr>
              <w:snapToGrid w:val="0"/>
              <w:spacing w:line="560" w:lineRule="exac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</w:p>
          <w:p w14:paraId="4F335F3E">
            <w:pPr>
              <w:snapToGrid w:val="0"/>
              <w:spacing w:line="560" w:lineRule="exac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</w:p>
        </w:tc>
      </w:tr>
      <w:tr w14:paraId="7D609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8C94A"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2.产学合作基础</w:t>
            </w:r>
          </w:p>
        </w:tc>
      </w:tr>
      <w:tr w14:paraId="0B4F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3" w:hRule="atLeast"/>
          <w:jc w:val="center"/>
        </w:trPr>
        <w:tc>
          <w:tcPr>
            <w:tcW w:w="9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55937">
            <w:pPr>
              <w:snapToGrid w:val="0"/>
              <w:spacing w:line="560" w:lineRule="exac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成员单位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产学合作情况和成效等，限500字）</w:t>
            </w:r>
          </w:p>
        </w:tc>
      </w:tr>
      <w:tr w14:paraId="33E5E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AD335"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前期人才培养成效</w:t>
            </w:r>
          </w:p>
        </w:tc>
      </w:tr>
      <w:tr w14:paraId="03E9D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3" w:hRule="atLeast"/>
          <w:jc w:val="center"/>
        </w:trPr>
        <w:tc>
          <w:tcPr>
            <w:tcW w:w="9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8EDB7">
            <w:pPr>
              <w:snapToGrid w:val="0"/>
              <w:spacing w:line="560" w:lineRule="exact"/>
              <w:rPr>
                <w:rFonts w:hint="eastAsia" w:ascii="仿宋" w:hAnsi="仿宋" w:eastAsia="仿宋" w:cs="仿宋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（在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教学关键要素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方面的已有探索和成效等，给出近3年毕业生到本行业（领域）就业的比例数据，限500字）</w:t>
            </w:r>
          </w:p>
        </w:tc>
      </w:tr>
    </w:tbl>
    <w:p w14:paraId="4FC30B07">
      <w:pPr>
        <w:spacing w:before="48" w:after="48" w:line="560" w:lineRule="exac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建设方案</w:t>
      </w:r>
    </w:p>
    <w:tbl>
      <w:tblPr>
        <w:tblStyle w:val="6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2CEBF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3D8652"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建设目标</w:t>
            </w:r>
          </w:p>
        </w:tc>
      </w:tr>
      <w:tr w14:paraId="64C9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6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8322D0"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限500字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1479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0F14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position w:val="6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</w:rPr>
              <w:t>关键要素改革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任务、内容</w:t>
            </w:r>
          </w:p>
        </w:tc>
      </w:tr>
      <w:tr w14:paraId="6C00B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4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F23332"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（聚焦申报的产业领域，分别从专业、课程、教材、教师和实训等方面填写）（限1500字）</w:t>
            </w:r>
          </w:p>
          <w:p w14:paraId="1FF9AAA6"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362F0625"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1299ED0E"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7D65B9F7"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01D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D62B1B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3.重大建设举措及2026—2028年分年度建设计划</w:t>
            </w:r>
          </w:p>
        </w:tc>
      </w:tr>
      <w:tr w14:paraId="1F251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7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B28329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（限1500字）</w:t>
            </w:r>
          </w:p>
          <w:p w14:paraId="057B8589"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2F4979A7">
            <w:pPr>
              <w:bidi w:val="0"/>
              <w:rPr>
                <w:rFonts w:hint="eastAsia"/>
                <w:lang w:val="en-US" w:eastAsia="zh-CN"/>
              </w:rPr>
            </w:pPr>
          </w:p>
          <w:p w14:paraId="09A0EFB6">
            <w:pPr>
              <w:bidi w:val="0"/>
              <w:rPr>
                <w:rFonts w:hint="eastAsia"/>
                <w:lang w:val="en-US" w:eastAsia="zh-CN"/>
              </w:rPr>
            </w:pPr>
          </w:p>
          <w:p w14:paraId="575F93A9">
            <w:pPr>
              <w:bidi w:val="0"/>
              <w:rPr>
                <w:rFonts w:hint="eastAsia"/>
                <w:lang w:val="en-US" w:eastAsia="zh-CN"/>
              </w:rPr>
            </w:pPr>
          </w:p>
          <w:p w14:paraId="013A4751">
            <w:pPr>
              <w:bidi w:val="0"/>
              <w:rPr>
                <w:rFonts w:hint="eastAsia"/>
                <w:lang w:val="en-US" w:eastAsia="zh-CN"/>
              </w:rPr>
            </w:pPr>
          </w:p>
          <w:p w14:paraId="4166F488">
            <w:pPr>
              <w:bidi w:val="0"/>
              <w:rPr>
                <w:rFonts w:hint="eastAsia"/>
                <w:lang w:val="en-US" w:eastAsia="zh-CN"/>
              </w:rPr>
            </w:pPr>
          </w:p>
          <w:p w14:paraId="126D869E">
            <w:pPr>
              <w:bidi w:val="0"/>
              <w:rPr>
                <w:rFonts w:hint="eastAsia"/>
                <w:lang w:val="en-US" w:eastAsia="zh-CN"/>
              </w:rPr>
            </w:pPr>
          </w:p>
          <w:p w14:paraId="5C5FCD67">
            <w:pPr>
              <w:bidi w:val="0"/>
              <w:rPr>
                <w:rFonts w:hint="eastAsia"/>
                <w:lang w:val="en-US" w:eastAsia="zh-CN"/>
              </w:rPr>
            </w:pPr>
          </w:p>
          <w:p w14:paraId="752106B3">
            <w:pPr>
              <w:bidi w:val="0"/>
              <w:rPr>
                <w:rFonts w:hint="eastAsia"/>
                <w:lang w:val="en-US" w:eastAsia="zh-CN"/>
              </w:rPr>
            </w:pPr>
          </w:p>
          <w:p w14:paraId="3CB9F912">
            <w:pPr>
              <w:bidi w:val="0"/>
              <w:rPr>
                <w:rFonts w:hint="eastAsia"/>
                <w:lang w:val="en-US" w:eastAsia="zh-CN"/>
              </w:rPr>
            </w:pPr>
          </w:p>
          <w:p w14:paraId="2F042A8A">
            <w:pPr>
              <w:bidi w:val="0"/>
              <w:rPr>
                <w:rFonts w:hint="eastAsia"/>
                <w:lang w:val="en-US" w:eastAsia="zh-CN"/>
              </w:rPr>
            </w:pPr>
          </w:p>
          <w:p w14:paraId="6002B860">
            <w:pPr>
              <w:bidi w:val="0"/>
              <w:rPr>
                <w:rFonts w:hint="eastAsia"/>
                <w:lang w:val="en-US" w:eastAsia="zh-CN"/>
              </w:rPr>
            </w:pPr>
          </w:p>
          <w:p w14:paraId="54DD734A">
            <w:pPr>
              <w:bidi w:val="0"/>
              <w:rPr>
                <w:rFonts w:hint="eastAsia"/>
                <w:lang w:val="en-US" w:eastAsia="zh-CN"/>
              </w:rPr>
            </w:pPr>
          </w:p>
          <w:p w14:paraId="3637F62B">
            <w:pPr>
              <w:bidi w:val="0"/>
              <w:rPr>
                <w:rFonts w:hint="eastAsia"/>
                <w:lang w:val="en-US" w:eastAsia="zh-CN"/>
              </w:rPr>
            </w:pPr>
          </w:p>
          <w:p w14:paraId="545E824C">
            <w:pPr>
              <w:bidi w:val="0"/>
              <w:rPr>
                <w:rFonts w:hint="eastAsia"/>
                <w:lang w:val="en-US" w:eastAsia="zh-CN"/>
              </w:rPr>
            </w:pPr>
          </w:p>
          <w:p w14:paraId="38A9F783">
            <w:pPr>
              <w:bidi w:val="0"/>
              <w:rPr>
                <w:rFonts w:hint="eastAsia"/>
                <w:lang w:val="en-US" w:eastAsia="zh-CN"/>
              </w:rPr>
            </w:pPr>
          </w:p>
          <w:p w14:paraId="00F70D4E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03B6612B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6B9AAE72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3AFE5CE4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9A3DE17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78CD0C3C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1AE70603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4D08E63E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349ACFF1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6A69F312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2B98A4B7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6CAAF92A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675936B7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6CE87A1A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09016238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07BEAA27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4DA7E534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59A2D45F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5FC38A8E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21C6D4AE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</w:tc>
      </w:tr>
      <w:tr w14:paraId="2768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4F59D6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4.预期建设成效</w:t>
            </w:r>
          </w:p>
        </w:tc>
      </w:tr>
      <w:tr w14:paraId="6FE45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64D450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（限800字）</w:t>
            </w:r>
          </w:p>
          <w:p w14:paraId="592EEAA8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0AF3ED1B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71ABA5FA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02CD1934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0C72292A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4EC5144A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2C90CB86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5ABF0841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5AB62A9A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2D7E83AF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65821DE8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3383A9F6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47A9DA86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65E184EB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1F66DC4D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272977FC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39B92F18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17276072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4FA48CED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7C10D97F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91E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BB9FE0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  <w:t>5.主要保障措施</w:t>
            </w:r>
          </w:p>
        </w:tc>
      </w:tr>
      <w:tr w14:paraId="20EF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8" w:hRule="atLeast"/>
          <w:jc w:val="center"/>
        </w:trPr>
        <w:tc>
          <w:tcPr>
            <w:tcW w:w="86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 w14:paraId="43B7EFD3">
            <w:pPr>
              <w:tabs>
                <w:tab w:val="left" w:pos="660"/>
              </w:tabs>
              <w:spacing w:line="560" w:lineRule="exact"/>
              <w:rPr>
                <w:rFonts w:hint="eastAsia" w:ascii="仿宋" w:hAnsi="仿宋" w:eastAsia="仿宋" w:cs="仿宋"/>
                <w:b w:val="0"/>
                <w:bCs w:val="0"/>
                <w:color w:val="auto"/>
                <w:position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（明确企业、院校和行业机构的具体保障措施，限800字，含经费保障）</w:t>
            </w:r>
          </w:p>
        </w:tc>
      </w:tr>
    </w:tbl>
    <w:p w14:paraId="71DC7037">
      <w:pPr>
        <w:spacing w:before="48" w:after="48" w:line="560" w:lineRule="exact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、申请单位意见</w:t>
      </w:r>
    </w:p>
    <w:tbl>
      <w:tblPr>
        <w:tblStyle w:val="6"/>
        <w:tblW w:w="861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7901"/>
      </w:tblGrid>
      <w:tr w14:paraId="57B3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3" w:hRule="atLeast"/>
        </w:trPr>
        <w:tc>
          <w:tcPr>
            <w:tcW w:w="718" w:type="dxa"/>
            <w:vAlign w:val="center"/>
          </w:tcPr>
          <w:p w14:paraId="68612B61">
            <w:pPr>
              <w:spacing w:before="48" w:after="48" w:line="560" w:lineRule="exact"/>
              <w:jc w:val="center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申请学校</w:t>
            </w:r>
          </w:p>
          <w:p w14:paraId="5A5A9484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901" w:type="dxa"/>
          </w:tcPr>
          <w:p w14:paraId="16328012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单位对完成本项目所需的基本条件与组织保障等做出承诺。</w:t>
            </w:r>
          </w:p>
          <w:p w14:paraId="233E7CD9">
            <w:pPr>
              <w:spacing w:before="48" w:after="48"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B22EDB2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9834F0F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AC78C52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0E252D5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9CC6BCC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BEE7B71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724190C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F399DFB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FD18355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9E05399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B1B485B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38537C8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（单位公章）负责人签名：</w:t>
            </w:r>
          </w:p>
          <w:p w14:paraId="324A95C1">
            <w:pPr>
              <w:widowControl/>
              <w:spacing w:before="48" w:after="48" w:line="560" w:lineRule="exact"/>
              <w:ind w:firstLine="4200" w:firstLineChars="175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  <w:p w14:paraId="25B46A52">
            <w:pPr>
              <w:widowControl/>
              <w:spacing w:before="48" w:after="48" w:line="560" w:lineRule="exact"/>
              <w:ind w:firstLine="4680" w:firstLineChars="195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日</w:t>
            </w:r>
          </w:p>
        </w:tc>
      </w:tr>
      <w:tr w14:paraId="246E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4" w:hRule="atLeast"/>
        </w:trPr>
        <w:tc>
          <w:tcPr>
            <w:tcW w:w="718" w:type="dxa"/>
            <w:vAlign w:val="center"/>
          </w:tcPr>
          <w:p w14:paraId="7A53AF8E">
            <w:pPr>
              <w:spacing w:before="48" w:after="48" w:line="560" w:lineRule="exact"/>
              <w:jc w:val="center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申请企业</w:t>
            </w:r>
          </w:p>
          <w:p w14:paraId="60A027AE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901" w:type="dxa"/>
          </w:tcPr>
          <w:p w14:paraId="55706EEB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单位对完成本项目所需的基本条件与组织保障等做出承诺。</w:t>
            </w:r>
          </w:p>
          <w:p w14:paraId="42E460A1">
            <w:pPr>
              <w:spacing w:before="48" w:after="48"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04BA276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1C8A9A2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389D763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71C20B9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A2C34C2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E29864C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8CB4A66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B45CFF9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5551733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084A4FA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2EDEB42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59353D0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639B4B1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162747B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1A61A7AE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67514A1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（单位公章）负责人签名：</w:t>
            </w:r>
          </w:p>
          <w:p w14:paraId="3A64DA97">
            <w:pPr>
              <w:widowControl/>
              <w:spacing w:before="48" w:after="48" w:line="560" w:lineRule="exact"/>
              <w:ind w:firstLine="4200" w:firstLineChars="175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  <w:p w14:paraId="3F429D8C">
            <w:pPr>
              <w:spacing w:line="56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日</w:t>
            </w:r>
          </w:p>
        </w:tc>
      </w:tr>
      <w:tr w14:paraId="715F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3" w:hRule="atLeast"/>
        </w:trPr>
        <w:tc>
          <w:tcPr>
            <w:tcW w:w="718" w:type="dxa"/>
            <w:vAlign w:val="center"/>
          </w:tcPr>
          <w:p w14:paraId="121984E8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  <w:t>行业机构</w:t>
            </w:r>
          </w:p>
          <w:p w14:paraId="7205C3E5">
            <w:pPr>
              <w:spacing w:before="48" w:after="48" w:line="5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901" w:type="dxa"/>
          </w:tcPr>
          <w:p w14:paraId="6077AC6D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单位对完成本项目所需的基本条件与组织保障等做出承诺。</w:t>
            </w:r>
          </w:p>
          <w:p w14:paraId="39BE639A">
            <w:pPr>
              <w:spacing w:before="48" w:after="48" w:line="56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2A368143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67E1153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533A39C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24161FD">
            <w:pPr>
              <w:widowControl/>
              <w:spacing w:before="48" w:after="48" w:line="5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2F983B5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9DAA066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1D4B198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5ADB3BA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7F18530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8DF40C8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2E2728F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A8F4966">
            <w:pPr>
              <w:spacing w:before="48" w:after="48" w:line="560" w:lineRule="exact"/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（单位公章）负责人签名：</w:t>
            </w:r>
          </w:p>
          <w:p w14:paraId="580C589D">
            <w:pPr>
              <w:widowControl/>
              <w:spacing w:before="48" w:after="48" w:line="560" w:lineRule="exact"/>
              <w:ind w:firstLine="4200" w:firstLineChars="175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  <w:p w14:paraId="19DC9FF4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日</w:t>
            </w:r>
          </w:p>
        </w:tc>
      </w:tr>
    </w:tbl>
    <w:p w14:paraId="34170F81">
      <w:pPr>
        <w:rPr>
          <w:color w:val="auto"/>
        </w:rPr>
      </w:pPr>
      <w:bookmarkStart w:id="0" w:name="_GoBack"/>
      <w:bookmarkEnd w:id="0"/>
    </w:p>
    <w:sectPr>
      <w:footerReference r:id="rId4" w:type="default"/>
      <w:pgSz w:w="11906" w:h="16838"/>
      <w:pgMar w:top="1587" w:right="1531" w:bottom="1587" w:left="1531" w:header="851" w:footer="992" w:gutter="0"/>
      <w:pgNumType w:fmt="numberInDash" w:start="1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9394C36-83C1-4A1D-8EBB-74E2FA0BB0BA}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B0B967B-7EEC-487E-8B11-DD5A902E703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39389A3-CD13-41EF-B542-8821AC045D5D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B998DDDE-A235-4D6F-8CCF-4CC83FFD0076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977584D9-BB31-4499-BFC1-F93CD5B898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30DE9">
    <w:pPr>
      <w:pStyle w:val="3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4234815</wp:posOffset>
              </wp:positionH>
              <wp:positionV relativeFrom="paragraph">
                <wp:posOffset>106045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62235A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3.45pt;margin-top:8.3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mUwzBtcAAAAKAQAADwAAAAAAAAABACAAAAAiAAAAZHJzL2Rvd25yZXYueG1s&#10;UEsBAhQAFAAAAAgAh07iQOZTTZkyAgAAYwQAAA4AAAAAAAAAAQAgAAAAJg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62235A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3672D6">
    <w:pPr>
      <w:pStyle w:val="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7C0ED1B6">
      <w:pPr>
        <w:pStyle w:val="4"/>
        <w:snapToGrid w:val="0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Style w:val="9"/>
        </w:rPr>
        <w:footnoteRef/>
      </w:r>
      <w:r>
        <w:rPr>
          <w:rFonts w:hint="eastAsia" w:ascii="方正仿宋_GBK" w:hAnsi="方正仿宋_GBK" w:eastAsia="方正仿宋_GBK" w:cs="方正仿宋_GBK"/>
          <w:lang w:val="en-US" w:eastAsia="zh-CN"/>
        </w:rPr>
        <w:t>填写</w:t>
      </w:r>
      <w:r>
        <w:rPr>
          <w:rFonts w:hint="eastAsia" w:ascii="方正仿宋_GBK" w:hAnsi="方正仿宋_GBK" w:eastAsia="方正仿宋_GBK" w:cs="方正仿宋_GBK"/>
          <w:lang w:eastAsia="zh-CN"/>
        </w:rPr>
        <w:t>智能网联新能源汽车、人工智能和高端装备制造</w:t>
      </w:r>
      <w:r>
        <w:rPr>
          <w:rFonts w:hint="eastAsia" w:ascii="方正仿宋_GBK" w:hAnsi="方正仿宋_GBK" w:eastAsia="方正仿宋_GBK" w:cs="方正仿宋_GBK"/>
          <w:lang w:val="en-US" w:eastAsia="zh-CN"/>
        </w:rPr>
        <w:t>3个领域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NWRhNzJhYTBkNDQ3NzY1NGE5NTJkYWQwMzViNjEifQ=="/>
  </w:docVars>
  <w:rsids>
    <w:rsidRoot w:val="2E93418E"/>
    <w:rsid w:val="0AC91212"/>
    <w:rsid w:val="0CAC5090"/>
    <w:rsid w:val="0F45125C"/>
    <w:rsid w:val="150A4ED1"/>
    <w:rsid w:val="1BFD63D7"/>
    <w:rsid w:val="1C316D62"/>
    <w:rsid w:val="22A61DF3"/>
    <w:rsid w:val="235B0100"/>
    <w:rsid w:val="2E93418E"/>
    <w:rsid w:val="31877DB2"/>
    <w:rsid w:val="35D0297F"/>
    <w:rsid w:val="3B9D6969"/>
    <w:rsid w:val="47E46307"/>
    <w:rsid w:val="484600D2"/>
    <w:rsid w:val="4A8554C1"/>
    <w:rsid w:val="500951DA"/>
    <w:rsid w:val="5BC55AA3"/>
    <w:rsid w:val="64575A83"/>
    <w:rsid w:val="68507ECA"/>
    <w:rsid w:val="69026CF8"/>
    <w:rsid w:val="6A9E21F4"/>
    <w:rsid w:val="6D6E16BD"/>
    <w:rsid w:val="777D3166"/>
    <w:rsid w:val="78DE3100"/>
    <w:rsid w:val="79C51282"/>
    <w:rsid w:val="7F967300"/>
    <w:rsid w:val="F8A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spacing w:before="100" w:beforeAutospacing="1" w:after="100" w:afterAutospacing="1" w:line="336" w:lineRule="auto"/>
      <w:jc w:val="left"/>
    </w:pPr>
    <w:rPr>
      <w:rFonts w:ascii="ˎ̥" w:hAnsi="ˎ̥" w:cs="宋体"/>
      <w:kern w:val="0"/>
      <w:sz w:val="22"/>
      <w:szCs w:val="22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otnote reference"/>
    <w:basedOn w:val="8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6311</Words>
  <Characters>6525</Characters>
  <Lines>0</Lines>
  <Paragraphs>0</Paragraphs>
  <TotalTime>2</TotalTime>
  <ScaleCrop>false</ScaleCrop>
  <LinksUpToDate>false</LinksUpToDate>
  <CharactersWithSpaces>6719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2026-04-19T10:02:00Z</dcterms:created>
  <dc:creator>胡明</dc:creator>
  <cp:lastModifiedBy>zwt</cp:lastModifiedBy>
  <dcterms:modified xsi:type="dcterms:W3CDTF">2026-04-24T10:08:35Z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D6B71F7CA9F242B190DF44EDD6F78742_11</vt:lpwstr>
  </property>
  <property fmtid="{D5CDD505-2E9C-101B-9397-08002B2CF9AE}" pid="4" name="KSOTemplateDocerSaveRecord">
    <vt:lpwstr>eyJoZGlkIjoiM2M5YzgxYWQ2ZThjNDMyZWRjMGM1YzYwOWRlMWYyYjciLCJ1c2VySWQiOiI0ODIwMjI4NDcifQ==</vt:lpwstr>
  </property>
</Properties>
</file>